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F6" w:rsidRPr="0063291A" w:rsidRDefault="0063291A" w:rsidP="008A316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291A">
        <w:rPr>
          <w:rFonts w:ascii="Times New Roman" w:hAnsi="Times New Roman" w:cs="Times New Roman"/>
          <w:b/>
          <w:sz w:val="24"/>
          <w:szCs w:val="24"/>
          <w:u w:val="single"/>
        </w:rPr>
        <w:t>Понедельник - 15.08.16г.</w:t>
      </w:r>
    </w:p>
    <w:p w:rsidR="0063291A" w:rsidRDefault="0063291A" w:rsidP="008A316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блок: "Азбука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(15.08.2016г. - 19.08.2016г.)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3291A" w:rsidRDefault="0063291A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A3161">
        <w:rPr>
          <w:rFonts w:ascii="Times New Roman" w:hAnsi="Times New Roman" w:cs="Times New Roman"/>
          <w:sz w:val="24"/>
          <w:szCs w:val="24"/>
        </w:rPr>
        <w:t>дать представления о правилах дорожного движения.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обогащать представления о доступном ребенку предметном мире и назначении предметов, о правилах безопасного использования;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познакомить с ситуациями, угрожающих здоровью ребенка;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развивать у детей самостоятельность, овладению разнообразными способами действий, приобретение навыков игровой деятельности и общения;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доброжелательное отношение детей к окружающему миру;</w:t>
      </w:r>
    </w:p>
    <w:p w:rsid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воспитывать интерес к  правилам дорожного движения.</w:t>
      </w:r>
    </w:p>
    <w:p w:rsidR="008A3161" w:rsidRDefault="008A3161" w:rsidP="00DA107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Итоговое мероприятие:</w:t>
      </w:r>
      <w:r>
        <w:rPr>
          <w:rFonts w:ascii="Times New Roman" w:hAnsi="Times New Roman" w:cs="Times New Roman"/>
          <w:sz w:val="24"/>
          <w:szCs w:val="24"/>
        </w:rPr>
        <w:t xml:space="preserve"> Драматизация сказки "Кошкин дом"</w:t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sz w:val="24"/>
          <w:szCs w:val="24"/>
        </w:rPr>
        <w:tab/>
      </w:r>
      <w:r w:rsidR="00DA1077">
        <w:rPr>
          <w:rFonts w:ascii="Times New Roman" w:hAnsi="Times New Roman" w:cs="Times New Roman"/>
          <w:b/>
          <w:sz w:val="24"/>
          <w:szCs w:val="24"/>
        </w:rPr>
        <w:t>Ответственный:</w:t>
      </w:r>
      <w:r w:rsidR="00DA1077">
        <w:rPr>
          <w:rFonts w:ascii="Times New Roman" w:hAnsi="Times New Roman" w:cs="Times New Roman"/>
          <w:sz w:val="24"/>
          <w:szCs w:val="24"/>
        </w:rPr>
        <w:t xml:space="preserve"> Кочеткова Т.Ю.</w:t>
      </w:r>
    </w:p>
    <w:p w:rsidR="00DA1077" w:rsidRPr="00DA1077" w:rsidRDefault="00DA1077" w:rsidP="00DA1077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1165"/>
        <w:gridCol w:w="1177"/>
        <w:gridCol w:w="1253"/>
        <w:gridCol w:w="1188"/>
        <w:gridCol w:w="1122"/>
      </w:tblGrid>
      <w:tr w:rsidR="008A3161" w:rsidTr="008A3161">
        <w:tc>
          <w:tcPr>
            <w:tcW w:w="11165" w:type="dxa"/>
          </w:tcPr>
          <w:p w:rsidR="008A3161" w:rsidRDefault="008A3161" w:rsidP="008A31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(Совместная деятельность с педагогом с учетом интеграции ОО)</w:t>
            </w:r>
          </w:p>
        </w:tc>
        <w:tc>
          <w:tcPr>
            <w:tcW w:w="1177" w:type="dxa"/>
            <w:vMerge w:val="restart"/>
          </w:tcPr>
          <w:p w:rsidR="008A3161" w:rsidRPr="008A3161" w:rsidRDefault="008A3161" w:rsidP="008A3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СДД</w:t>
            </w:r>
          </w:p>
        </w:tc>
        <w:tc>
          <w:tcPr>
            <w:tcW w:w="1253" w:type="dxa"/>
            <w:vMerge w:val="restart"/>
          </w:tcPr>
          <w:p w:rsidR="008A3161" w:rsidRPr="008A3161" w:rsidRDefault="008A3161" w:rsidP="008A3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ОРС</w:t>
            </w:r>
          </w:p>
        </w:tc>
        <w:tc>
          <w:tcPr>
            <w:tcW w:w="1188" w:type="dxa"/>
            <w:vMerge w:val="restart"/>
          </w:tcPr>
          <w:p w:rsidR="008A3161" w:rsidRPr="008A3161" w:rsidRDefault="008A3161" w:rsidP="008A3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ВСР</w:t>
            </w:r>
          </w:p>
        </w:tc>
        <w:tc>
          <w:tcPr>
            <w:tcW w:w="1122" w:type="dxa"/>
            <w:vMerge w:val="restart"/>
          </w:tcPr>
          <w:p w:rsidR="008A3161" w:rsidRPr="008A3161" w:rsidRDefault="008A3161" w:rsidP="008A3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Прим</w:t>
            </w: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чание</w:t>
            </w:r>
          </w:p>
        </w:tc>
      </w:tr>
      <w:tr w:rsidR="008A3161" w:rsidTr="008A3161">
        <w:tc>
          <w:tcPr>
            <w:tcW w:w="11165" w:type="dxa"/>
          </w:tcPr>
          <w:p w:rsidR="008A3161" w:rsidRPr="008A3161" w:rsidRDefault="008A3161" w:rsidP="008A31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3161">
              <w:rPr>
                <w:rFonts w:ascii="Times New Roman" w:hAnsi="Times New Roman" w:cs="Times New Roman"/>
                <w:b/>
                <w:sz w:val="24"/>
                <w:szCs w:val="24"/>
              </w:rPr>
              <w:t>ОДРМ</w:t>
            </w:r>
          </w:p>
        </w:tc>
        <w:tc>
          <w:tcPr>
            <w:tcW w:w="1177" w:type="dxa"/>
            <w:vMerge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  <w:vMerge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  <w:vMerge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  <w:vMerge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161" w:rsidTr="008A3161">
        <w:trPr>
          <w:trHeight w:val="2907"/>
        </w:trPr>
        <w:tc>
          <w:tcPr>
            <w:tcW w:w="11165" w:type="dxa"/>
          </w:tcPr>
          <w:p w:rsidR="008A3161" w:rsidRDefault="00DA1077" w:rsidP="00C8370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08.00 - 09.00</w:t>
            </w:r>
          </w:p>
          <w:p w:rsidR="00DA1077" w:rsidRDefault="00DA1077" w:rsidP="00C83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Утро: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Прием и осмотр детей. Формирование культуры поведения: приветствие, вежливые взаимоотн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шения со сверстниками, взрослыми. </w:t>
            </w:r>
          </w:p>
          <w:p w:rsidR="00AE17AE" w:rsidRPr="00AE17AE" w:rsidRDefault="00AE17AE" w:rsidP="00C83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Ласковая минутка</w:t>
            </w:r>
            <w:r w:rsidR="004E217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DA1077" w:rsidRDefault="00DA1077" w:rsidP="00C83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107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Минутка вхождения в день: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"Колокольчик"</w:t>
            </w:r>
          </w:p>
          <w:p w:rsidR="00E2785F" w:rsidRPr="00E2785F" w:rsidRDefault="00E2785F" w:rsidP="00C83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78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создать эмоционально-положительный фон</w:t>
            </w:r>
            <w:r w:rsidR="00AE17AE">
              <w:rPr>
                <w:rFonts w:ascii="Times New Roman" w:hAnsi="Times New Roman" w:cs="Times New Roman"/>
                <w:sz w:val="24"/>
                <w:szCs w:val="24"/>
              </w:rPr>
              <w:t xml:space="preserve"> в группе, нау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чить детей взаимодействовать друг с другом.</w:t>
            </w:r>
          </w:p>
          <w:p w:rsidR="00DA1077" w:rsidRPr="00DA1077" w:rsidRDefault="00DA1077" w:rsidP="00C8370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1"/>
                <w:sz w:val="24"/>
                <w:szCs w:val="28"/>
              </w:rPr>
              <w:t xml:space="preserve">- </w:t>
            </w:r>
            <w:r w:rsidRPr="00DA1077">
              <w:rPr>
                <w:rStyle w:val="c1"/>
                <w:rFonts w:ascii="Times New Roman" w:hAnsi="Times New Roman" w:cs="Times New Roman"/>
                <w:sz w:val="24"/>
                <w:szCs w:val="28"/>
              </w:rPr>
              <w:t>Давайте поприветствуем друг друга с помощью колокольчика. Дети, называя имя соседа в ласковой форме, передают друг другу колокольчик. Например:</w:t>
            </w:r>
          </w:p>
          <w:p w:rsidR="00DA1077" w:rsidRPr="00DA1077" w:rsidRDefault="00DA1077" w:rsidP="00C8370C">
            <w:pPr>
              <w:pStyle w:val="c0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DA1077">
              <w:rPr>
                <w:rStyle w:val="c1"/>
                <w:szCs w:val="28"/>
              </w:rPr>
              <w:t xml:space="preserve">– Здравствуй, </w:t>
            </w:r>
            <w:r>
              <w:rPr>
                <w:rStyle w:val="c1"/>
                <w:szCs w:val="28"/>
              </w:rPr>
              <w:t>Катенька!</w:t>
            </w:r>
            <w:r w:rsidRPr="00DA1077">
              <w:rPr>
                <w:rStyle w:val="c1"/>
                <w:szCs w:val="28"/>
              </w:rPr>
              <w:t xml:space="preserve"> </w:t>
            </w:r>
            <w:proofErr w:type="spellStart"/>
            <w:r w:rsidRPr="00DA1077">
              <w:rPr>
                <w:rStyle w:val="c1"/>
                <w:szCs w:val="28"/>
              </w:rPr>
              <w:t>Дин-дон-дон</w:t>
            </w:r>
            <w:proofErr w:type="spellEnd"/>
            <w:r w:rsidRPr="00DA1077">
              <w:rPr>
                <w:rStyle w:val="c1"/>
                <w:szCs w:val="28"/>
              </w:rPr>
              <w:t>!</w:t>
            </w:r>
          </w:p>
          <w:p w:rsidR="00DA1077" w:rsidRDefault="00DA1077" w:rsidP="00C8370C">
            <w:pPr>
              <w:pStyle w:val="c0"/>
              <w:shd w:val="clear" w:color="auto" w:fill="FFFFFF"/>
              <w:spacing w:before="0" w:beforeAutospacing="0" w:after="0" w:afterAutospacing="0"/>
              <w:ind w:firstLine="708"/>
              <w:jc w:val="both"/>
              <w:rPr>
                <w:rFonts w:ascii="Arial" w:hAnsi="Arial" w:cs="Arial"/>
                <w:sz w:val="20"/>
                <w:szCs w:val="22"/>
              </w:rPr>
            </w:pPr>
            <w:r w:rsidRPr="00DA1077">
              <w:rPr>
                <w:rStyle w:val="c1"/>
                <w:szCs w:val="28"/>
              </w:rPr>
              <w:t xml:space="preserve">– Здравствуй, </w:t>
            </w:r>
            <w:r>
              <w:rPr>
                <w:rStyle w:val="c1"/>
                <w:szCs w:val="28"/>
              </w:rPr>
              <w:t>Егорушка</w:t>
            </w:r>
            <w:r w:rsidRPr="00DA1077">
              <w:rPr>
                <w:rStyle w:val="c1"/>
                <w:szCs w:val="28"/>
              </w:rPr>
              <w:t xml:space="preserve">! </w:t>
            </w:r>
            <w:proofErr w:type="spellStart"/>
            <w:r w:rsidRPr="00DA1077">
              <w:rPr>
                <w:rStyle w:val="c1"/>
                <w:szCs w:val="28"/>
              </w:rPr>
              <w:t>Дин-дон-дон</w:t>
            </w:r>
            <w:proofErr w:type="spellEnd"/>
            <w:r w:rsidRPr="00DA1077">
              <w:rPr>
                <w:rStyle w:val="c1"/>
                <w:szCs w:val="28"/>
              </w:rPr>
              <w:t>!</w:t>
            </w:r>
          </w:p>
          <w:p w:rsidR="00DA1077" w:rsidRDefault="00DA1077" w:rsidP="00C8370C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Cs w:val="28"/>
              </w:rPr>
            </w:pPr>
            <w:r w:rsidRPr="00DA1077">
              <w:rPr>
                <w:rStyle w:val="c1"/>
                <w:szCs w:val="28"/>
              </w:rPr>
              <w:t>И так далее, пока колокольчик не обойдет весь руг.</w:t>
            </w:r>
          </w:p>
          <w:p w:rsidR="00DA1077" w:rsidRDefault="00E2785F" w:rsidP="00C8370C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Cs w:val="28"/>
              </w:rPr>
            </w:pPr>
            <w:r w:rsidRPr="00E2785F">
              <w:rPr>
                <w:rStyle w:val="c1"/>
                <w:b/>
                <w:szCs w:val="28"/>
              </w:rPr>
              <w:t>Индивидуальные беседы</w:t>
            </w:r>
            <w:r>
              <w:rPr>
                <w:rStyle w:val="c1"/>
                <w:b/>
                <w:szCs w:val="28"/>
              </w:rPr>
              <w:t>:</w:t>
            </w:r>
            <w:r>
              <w:rPr>
                <w:rStyle w:val="c1"/>
                <w:szCs w:val="28"/>
              </w:rPr>
              <w:t xml:space="preserve"> что видел ребенок по дороге в детский сад? (машины, пешеходы, знаки д</w:t>
            </w:r>
            <w:r>
              <w:rPr>
                <w:rStyle w:val="c1"/>
                <w:szCs w:val="28"/>
              </w:rPr>
              <w:t>о</w:t>
            </w:r>
            <w:r>
              <w:rPr>
                <w:rStyle w:val="c1"/>
                <w:szCs w:val="28"/>
              </w:rPr>
              <w:t>рожные и т.д.)</w:t>
            </w:r>
          </w:p>
          <w:p w:rsidR="00E2785F" w:rsidRDefault="00E2785F" w:rsidP="00C8370C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Cs w:val="28"/>
              </w:rPr>
            </w:pPr>
            <w:r w:rsidRPr="004E2170">
              <w:rPr>
                <w:rStyle w:val="c1"/>
                <w:b/>
                <w:szCs w:val="28"/>
                <w:u w:val="single"/>
              </w:rPr>
              <w:t>Сюрпризный момент</w:t>
            </w:r>
            <w:r w:rsidRPr="004E2170">
              <w:rPr>
                <w:rStyle w:val="c1"/>
                <w:szCs w:val="28"/>
                <w:u w:val="single"/>
              </w:rPr>
              <w:t>:</w:t>
            </w:r>
            <w:r>
              <w:rPr>
                <w:rStyle w:val="c1"/>
                <w:szCs w:val="28"/>
              </w:rPr>
              <w:t xml:space="preserve"> </w:t>
            </w:r>
            <w:proofErr w:type="spellStart"/>
            <w:r w:rsidR="00AE17AE">
              <w:rPr>
                <w:rStyle w:val="c1"/>
                <w:szCs w:val="28"/>
              </w:rPr>
              <w:t>Крош</w:t>
            </w:r>
            <w:proofErr w:type="spellEnd"/>
            <w:r w:rsidR="00AE17AE">
              <w:rPr>
                <w:rStyle w:val="c1"/>
                <w:szCs w:val="28"/>
              </w:rPr>
              <w:t xml:space="preserve"> из м/фильма "</w:t>
            </w:r>
            <w:proofErr w:type="spellStart"/>
            <w:r w:rsidR="00AE17AE">
              <w:rPr>
                <w:rStyle w:val="c1"/>
                <w:szCs w:val="28"/>
              </w:rPr>
              <w:t>Смешарики</w:t>
            </w:r>
            <w:proofErr w:type="spellEnd"/>
            <w:r w:rsidR="00AE17AE">
              <w:rPr>
                <w:rStyle w:val="c1"/>
                <w:szCs w:val="28"/>
              </w:rPr>
              <w:t>"</w:t>
            </w:r>
            <w:r>
              <w:rPr>
                <w:rStyle w:val="c1"/>
                <w:szCs w:val="28"/>
              </w:rPr>
              <w:t>.</w:t>
            </w:r>
          </w:p>
          <w:p w:rsidR="00AE17AE" w:rsidRDefault="00E2785F" w:rsidP="00C8370C">
            <w:pPr>
              <w:pStyle w:val="c0"/>
              <w:shd w:val="clear" w:color="auto" w:fill="FFFFFF"/>
              <w:spacing w:before="0" w:beforeAutospacing="0" w:after="0" w:afterAutospacing="0"/>
              <w:jc w:val="both"/>
              <w:rPr>
                <w:rStyle w:val="c1"/>
                <w:szCs w:val="28"/>
              </w:rPr>
            </w:pPr>
            <w:r>
              <w:rPr>
                <w:rStyle w:val="c1"/>
              </w:rPr>
              <w:t xml:space="preserve">- Р., </w:t>
            </w:r>
            <w:r w:rsidR="00AE17AE">
              <w:rPr>
                <w:rStyle w:val="c1"/>
                <w:szCs w:val="28"/>
              </w:rPr>
              <w:t xml:space="preserve">к нам в детский сад прибежал </w:t>
            </w:r>
            <w:proofErr w:type="spellStart"/>
            <w:r w:rsidR="00AE17AE">
              <w:rPr>
                <w:rStyle w:val="c1"/>
                <w:szCs w:val="28"/>
              </w:rPr>
              <w:t>Крош</w:t>
            </w:r>
            <w:proofErr w:type="spellEnd"/>
            <w:r w:rsidR="00AE17AE">
              <w:rPr>
                <w:rStyle w:val="c1"/>
                <w:szCs w:val="28"/>
              </w:rPr>
              <w:t xml:space="preserve"> из м/фильма "</w:t>
            </w:r>
            <w:proofErr w:type="spellStart"/>
            <w:r w:rsidR="00AE17AE">
              <w:rPr>
                <w:rStyle w:val="c1"/>
                <w:szCs w:val="28"/>
              </w:rPr>
              <w:t>Смешарики</w:t>
            </w:r>
            <w:proofErr w:type="spellEnd"/>
            <w:r w:rsidR="00AE17AE">
              <w:rPr>
                <w:rStyle w:val="c1"/>
                <w:szCs w:val="28"/>
              </w:rPr>
              <w:t xml:space="preserve">". Давайте спросим у него, почему он к нам пришел? </w:t>
            </w:r>
            <w:proofErr w:type="spellStart"/>
            <w:r w:rsidR="00AE17AE">
              <w:rPr>
                <w:rStyle w:val="c1"/>
                <w:szCs w:val="28"/>
              </w:rPr>
              <w:t>Крош</w:t>
            </w:r>
            <w:proofErr w:type="spellEnd"/>
            <w:r w:rsidR="00AE17AE">
              <w:rPr>
                <w:rStyle w:val="c1"/>
                <w:szCs w:val="28"/>
              </w:rPr>
              <w:t>, говорит что он бегал на улице и вдруг с разных сторон появилось много машин, он испугался и спрятался в нашей группе. Он очень хочет попасть домой, но боится идти по дороге. Пом</w:t>
            </w:r>
            <w:r w:rsidR="00AE17AE">
              <w:rPr>
                <w:rStyle w:val="c1"/>
                <w:szCs w:val="28"/>
              </w:rPr>
              <w:t>о</w:t>
            </w:r>
            <w:r w:rsidR="00AE17AE">
              <w:rPr>
                <w:rStyle w:val="c1"/>
                <w:szCs w:val="28"/>
              </w:rPr>
              <w:t xml:space="preserve">жем ему? </w:t>
            </w:r>
          </w:p>
          <w:p w:rsidR="00E2785F" w:rsidRDefault="00AD1996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 w:rsidRPr="00AD1996">
              <w:rPr>
                <w:b/>
                <w:u w:val="single"/>
              </w:rPr>
              <w:t>Подвижная игра</w:t>
            </w:r>
            <w:r>
              <w:rPr>
                <w:b/>
                <w:u w:val="single"/>
              </w:rPr>
              <w:t>:</w:t>
            </w:r>
            <w:r>
              <w:rPr>
                <w:b/>
              </w:rPr>
              <w:t xml:space="preserve"> </w:t>
            </w:r>
            <w:r>
              <w:t>"Озорные машинки"</w:t>
            </w:r>
          </w:p>
          <w:p w:rsidR="00AD1996" w:rsidRDefault="00AD1996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b/>
              </w:rPr>
              <w:t>Цель:</w:t>
            </w:r>
            <w:r>
              <w:t xml:space="preserve"> продолжать учить детей двигаться врассыпную по сигналу воспитателя, не толкаться.</w:t>
            </w:r>
          </w:p>
          <w:p w:rsidR="00AD1996" w:rsidRDefault="00AD1996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t>- Р., давайте представим, что вы все машинки, а  стульчики - ваши гаражи. Сейчас я буду давать вам си</w:t>
            </w:r>
            <w:r>
              <w:t>г</w:t>
            </w:r>
            <w:r>
              <w:lastRenderedPageBreak/>
              <w:t>налы: Если вы услышите свисток должны посмотреть на меня, я вам покажу зеленый цвет - это значит вы едите, если покажу красный цвет - возвращаетесь в гараж. Всем понятны правила?</w:t>
            </w:r>
          </w:p>
          <w:p w:rsidR="000E30FE" w:rsidRDefault="000E30FE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b/>
                <w:u w:val="single"/>
              </w:rPr>
              <w:t>Познавательная беседа:</w:t>
            </w:r>
            <w:r>
              <w:t xml:space="preserve"> "Светофор"</w:t>
            </w:r>
          </w:p>
          <w:p w:rsidR="000E30FE" w:rsidRPr="000E30FE" w:rsidRDefault="000E30FE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b/>
              </w:rPr>
              <w:t>Цель:</w:t>
            </w:r>
            <w:r>
              <w:t xml:space="preserve"> дать понятие, что такое "Светофор", его предназначение. Объяснить, что значат его сигналы: кра</w:t>
            </w:r>
            <w:r>
              <w:t>с</w:t>
            </w:r>
            <w:r>
              <w:t xml:space="preserve">ный, желтый, зеленый. </w:t>
            </w:r>
          </w:p>
          <w:p w:rsidR="00AD1996" w:rsidRDefault="00AD1996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t>- Молодцы! Крошу понравилось ваша игра. А теперь он просит объяснить ему, на какой цвет вы ехали? (зеленый). А на какой цвет стояли? (красный).</w:t>
            </w:r>
            <w:r w:rsidR="000E30FE">
              <w:t xml:space="preserve"> Правильно!</w:t>
            </w:r>
          </w:p>
          <w:p w:rsidR="000E30FE" w:rsidRPr="00AD1996" w:rsidRDefault="000E30FE" w:rsidP="00AD1996">
            <w:pPr>
              <w:pStyle w:val="c0"/>
              <w:shd w:val="clear" w:color="auto" w:fill="FFFFFF"/>
              <w:spacing w:before="0" w:beforeAutospacing="0" w:after="0" w:afterAutospacing="0"/>
              <w:jc w:val="both"/>
            </w:pPr>
            <w:r>
              <w:t>- Р., посмотрите на картинку, кто знает, что здесь изображено? Скажите, есть ли у нас в селе светофоры? А где они есть? Правильно в городах. Р., мы с вами играли в игру, когда я показывала красный - вы ост</w:t>
            </w:r>
            <w:r>
              <w:t>а</w:t>
            </w:r>
            <w:r>
              <w:t xml:space="preserve">навливались, а когда видели зеленый - двигались. Правильно? </w:t>
            </w:r>
            <w:r w:rsidR="00332146">
              <w:t>Посмотрите, на светофоре 3 сигнала: кра</w:t>
            </w:r>
            <w:r w:rsidR="00332146">
              <w:t>с</w:t>
            </w:r>
            <w:r w:rsidR="00332146">
              <w:t xml:space="preserve">ный - стой, зеленый - иди, а желтый что означает? Конечно! Желтый сигнал означает - приготовься. </w:t>
            </w:r>
          </w:p>
          <w:p w:rsidR="00DA1077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Безопасность с давних пор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Охраняет светофор.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Загорится красный свет,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Значит - стоп, дороги нет.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Желтого сверкание!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Это - всем внимание!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 зеленый впереди - </w:t>
            </w:r>
          </w:p>
          <w:p w:rsidR="00332146" w:rsidRDefault="00332146" w:rsidP="00332146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раздумывай, иди.</w:t>
            </w:r>
          </w:p>
          <w:p w:rsidR="00332146" w:rsidRDefault="00332146" w:rsidP="0033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Теперь, наш гость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тоже знает правила дорожного движения, при светофоре. Р., о что будет если не соблюдать эти правила? Конечно, можно попасть в аварию, или попасть под машину и тогда вы 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жетесь в больнице.</w:t>
            </w:r>
          </w:p>
          <w:p w:rsidR="00E03C93" w:rsidRPr="00E03C93" w:rsidRDefault="00E03C93" w:rsidP="0033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9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Просмотр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мультфильма по теме: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"Азбука безопасности"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Смешарики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2146" w:rsidRPr="00332146" w:rsidRDefault="00332146" w:rsidP="003321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Инструктаж по технике безопасности: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 напоминает детям о том, что необходимо собл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дать правила безопасности, предлагает вспомнить и перечислить их.</w:t>
            </w:r>
          </w:p>
        </w:tc>
        <w:tc>
          <w:tcPr>
            <w:tcW w:w="1177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 игры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 в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центрах.</w:t>
            </w: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 детей в дидакт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ческом уголке (пир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мидки, вклад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ши)</w:t>
            </w:r>
          </w:p>
        </w:tc>
        <w:tc>
          <w:tcPr>
            <w:tcW w:w="1253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кольчик</w:t>
            </w: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5B07" w:rsidRDefault="00645B0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Игрушка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Крош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 м/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820B5F" w:rsidP="00011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Иллюс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рация </w:t>
            </w:r>
            <w:r w:rsidR="00011197">
              <w:rPr>
                <w:rFonts w:ascii="Times New Roman" w:hAnsi="Times New Roman" w:cs="Times New Roman"/>
                <w:sz w:val="24"/>
                <w:szCs w:val="24"/>
              </w:rPr>
              <w:t>"Веселый свет</w:t>
            </w:r>
            <w:r w:rsidR="0001119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11197">
              <w:rPr>
                <w:rFonts w:ascii="Times New Roman" w:hAnsi="Times New Roman" w:cs="Times New Roman"/>
                <w:sz w:val="24"/>
                <w:szCs w:val="24"/>
              </w:rPr>
              <w:t>фор"</w:t>
            </w:r>
          </w:p>
        </w:tc>
        <w:tc>
          <w:tcPr>
            <w:tcW w:w="1188" w:type="dxa"/>
          </w:tcPr>
          <w:p w:rsidR="008A3161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дение с родит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лями правила перехода через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рогу с ребе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ком, правила перево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 детей в авт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мобиле.</w:t>
            </w: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влечь родит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лей к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нию 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А.Барто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"Груз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вик".</w:t>
            </w: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197" w:rsidRDefault="0001119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 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дуальной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мнфо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мацией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22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161" w:rsidTr="008A3161">
        <w:tc>
          <w:tcPr>
            <w:tcW w:w="11165" w:type="dxa"/>
          </w:tcPr>
          <w:p w:rsidR="008A3161" w:rsidRDefault="00CF1285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09.00 - 09.05. </w:t>
            </w:r>
          </w:p>
          <w:p w:rsidR="00CF1285" w:rsidRDefault="00CF1285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Утренняя гимнастика (ОЧ) 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3539"/>
              <w:gridCol w:w="3544"/>
            </w:tblGrid>
            <w:tr w:rsidR="00CF1285" w:rsidTr="00134F23">
              <w:tc>
                <w:tcPr>
                  <w:tcW w:w="7083" w:type="dxa"/>
                  <w:gridSpan w:val="2"/>
                </w:tcPr>
                <w:p w:rsidR="00CF1285" w:rsidRPr="00CF1285" w:rsidRDefault="00CF1285" w:rsidP="00CF128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CF128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"Дети едут на</w:t>
                  </w:r>
                  <w:r w:rsidRPr="00CF128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 xml:space="preserve"> </w:t>
                  </w:r>
                  <w:r w:rsidRPr="00CF1285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машине</w:t>
                  </w:r>
                  <w:r w:rsidRPr="00CF1285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"</w:t>
                  </w:r>
                </w:p>
              </w:tc>
            </w:tr>
            <w:tr w:rsidR="00CF1285" w:rsidTr="00134F23">
              <w:tc>
                <w:tcPr>
                  <w:tcW w:w="3539" w:type="dxa"/>
                </w:tcPr>
                <w:p w:rsidR="00CF1285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4F2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Дети едут на машине,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Смотрят на дорогу - 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Слева - постовой стоит.</w:t>
                  </w:r>
                </w:p>
                <w:p w:rsidR="00134F23" w:rsidRP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Справа - светофор горит.</w:t>
                  </w:r>
                </w:p>
              </w:tc>
              <w:tc>
                <w:tcPr>
                  <w:tcW w:w="3544" w:type="dxa"/>
                </w:tcPr>
                <w:p w:rsidR="00CF1285" w:rsidRDefault="00134F23" w:rsidP="008A3161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(ходьба в парах, держась за плечи впереди стоящего)</w:t>
                  </w:r>
                </w:p>
                <w:p w:rsidR="00134F23" w:rsidRPr="00134F23" w:rsidRDefault="00134F23" w:rsidP="008A3161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(повороты туловища вправо- влево)</w:t>
                  </w:r>
                </w:p>
              </w:tc>
            </w:tr>
            <w:tr w:rsidR="00134F23" w:rsidTr="00134F23">
              <w:tc>
                <w:tcPr>
                  <w:tcW w:w="7083" w:type="dxa"/>
                  <w:gridSpan w:val="2"/>
                </w:tcPr>
                <w:p w:rsidR="00134F23" w:rsidRPr="00134F23" w:rsidRDefault="00134F23" w:rsidP="00134F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134F23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"Зайка"</w:t>
                  </w:r>
                </w:p>
              </w:tc>
            </w:tr>
            <w:tr w:rsidR="00134F23" w:rsidTr="00134F23">
              <w:tc>
                <w:tcPr>
                  <w:tcW w:w="3539" w:type="dxa"/>
                </w:tcPr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Зайка серенький сидит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 ушами шевелит.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Вот так, вот так,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 ушами шевелит.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Зайке холодно сидеть,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 лапочки погреть.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Надоело зайке спать,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 зайке поскакать.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Вот так, вот так,</w:t>
                  </w:r>
                </w:p>
                <w:p w:rsidR="00134F23" w:rsidRPr="00134F23" w:rsidRDefault="00134F23" w:rsidP="008A3161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Надо зайке поскакать.</w:t>
                  </w:r>
                </w:p>
              </w:tc>
              <w:tc>
                <w:tcPr>
                  <w:tcW w:w="3544" w:type="dxa"/>
                </w:tcPr>
                <w:p w:rsidR="00134F23" w:rsidRDefault="00134F23" w:rsidP="008A3161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lastRenderedPageBreak/>
                    <w:t>Садятся на корточки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Ладошками имитируют дв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жения ушек</w:t>
                  </w: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  <w:p w:rsidR="00134F23" w:rsidRDefault="00134F23" w:rsidP="008A3161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Трут ладошки друг о друга</w:t>
                  </w:r>
                </w:p>
                <w:p w:rsidR="00134F23" w:rsidRDefault="00134F23" w:rsidP="00134F23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Кладут ладошки под голову</w:t>
                  </w:r>
                </w:p>
                <w:p w:rsidR="00134F23" w:rsidRDefault="00134F23" w:rsidP="00134F23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Подтягиваются</w:t>
                  </w:r>
                </w:p>
                <w:p w:rsidR="00134F23" w:rsidRDefault="00134F23" w:rsidP="00134F23">
                  <w:pP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Прыгают.</w:t>
                  </w:r>
                </w:p>
              </w:tc>
            </w:tr>
            <w:tr w:rsidR="00134F23" w:rsidTr="00844BF4">
              <w:tc>
                <w:tcPr>
                  <w:tcW w:w="7083" w:type="dxa"/>
                  <w:gridSpan w:val="2"/>
                </w:tcPr>
                <w:p w:rsidR="00134F23" w:rsidRPr="00134F23" w:rsidRDefault="00134F23" w:rsidP="00134F23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Ходьба - 30 секунд.</w:t>
                  </w:r>
                </w:p>
              </w:tc>
            </w:tr>
          </w:tbl>
          <w:p w:rsidR="00CF1285" w:rsidRDefault="00134F23" w:rsidP="0033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4F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Гигиенические процедуры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закрепление правил мытья рук; беседы воспитателя о чистоте; самоко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37A3B">
              <w:rPr>
                <w:rFonts w:ascii="Times New Roman" w:hAnsi="Times New Roman" w:cs="Times New Roman"/>
                <w:sz w:val="24"/>
                <w:szCs w:val="24"/>
              </w:rPr>
              <w:t>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</w:t>
            </w:r>
            <w:r w:rsidR="00337A3B">
              <w:rPr>
                <w:rFonts w:ascii="Times New Roman" w:hAnsi="Times New Roman" w:cs="Times New Roman"/>
                <w:sz w:val="24"/>
                <w:szCs w:val="24"/>
              </w:rPr>
              <w:t xml:space="preserve"> детей; положительная оценка деятельности детей.</w:t>
            </w:r>
          </w:p>
          <w:p w:rsidR="00337A3B" w:rsidRDefault="00447837" w:rsidP="0033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Умывание с потешкой:</w:t>
            </w:r>
          </w:p>
          <w:p w:rsidR="00447837" w:rsidRDefault="00447837" w:rsidP="00447837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Руки мой перед едой,</w:t>
            </w:r>
          </w:p>
          <w:p w:rsidR="00CF1285" w:rsidRPr="00447837" w:rsidRDefault="00447837" w:rsidP="00447837">
            <w:pPr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Грязные кури грозят бедой.</w:t>
            </w:r>
          </w:p>
        </w:tc>
        <w:tc>
          <w:tcPr>
            <w:tcW w:w="1177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161" w:rsidTr="008A3161">
        <w:tc>
          <w:tcPr>
            <w:tcW w:w="11165" w:type="dxa"/>
          </w:tcPr>
          <w:p w:rsidR="008A3161" w:rsidRDefault="00447837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09.05 - 09.25</w:t>
            </w:r>
          </w:p>
          <w:p w:rsidR="00447837" w:rsidRDefault="0044783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завтраку</w:t>
            </w:r>
          </w:p>
          <w:p w:rsidR="00447837" w:rsidRDefault="0044783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внимания детей к пище, используя художественное слово. Индивидуальная работа по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питанию культуры еды; оценка деятельности.</w:t>
            </w:r>
          </w:p>
          <w:p w:rsidR="00447837" w:rsidRDefault="0044783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Завтрак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(самообслуживание, КГН, этикет).</w:t>
            </w:r>
          </w:p>
          <w:p w:rsidR="00447837" w:rsidRDefault="0044783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Приучать детей брать салфетки только при необходимости и после еды. Формирование правильного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за столом Продолжать учить детей есть аккуратно (не крошить, правильно держать ложку).</w:t>
            </w:r>
          </w:p>
          <w:p w:rsidR="00447837" w:rsidRDefault="00447837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 слово: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47837" w:rsidRDefault="00447837" w:rsidP="00447837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у нас есть ложки</w:t>
            </w:r>
          </w:p>
          <w:p w:rsidR="00447837" w:rsidRDefault="00447837" w:rsidP="00447837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 немножко,</w:t>
            </w:r>
          </w:p>
          <w:p w:rsidR="00447837" w:rsidRDefault="00447837" w:rsidP="00447837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Вот - тарелка, вот - еда.</w:t>
            </w:r>
          </w:p>
          <w:p w:rsidR="00447837" w:rsidRPr="00447837" w:rsidRDefault="00447837" w:rsidP="00453B2A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осталось и следа.</w:t>
            </w:r>
          </w:p>
        </w:tc>
        <w:tc>
          <w:tcPr>
            <w:tcW w:w="1177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3161" w:rsidTr="008A3161">
        <w:tc>
          <w:tcPr>
            <w:tcW w:w="11165" w:type="dxa"/>
          </w:tcPr>
          <w:p w:rsidR="008A3161" w:rsidRDefault="00463E74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Уборка игрушек: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переключение внимания детей на другой вид деятельности; оценка деятельности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тей.</w:t>
            </w:r>
          </w:p>
          <w:p w:rsidR="00463E74" w:rsidRDefault="00463E74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10.00 - 10.10 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Изобразительное искусство</w:t>
            </w:r>
            <w:r w:rsidR="00312BCE">
              <w:rPr>
                <w:rFonts w:ascii="Times New Roman" w:hAnsi="Times New Roman" w:cs="Times New Roman"/>
                <w:sz w:val="24"/>
                <w:szCs w:val="24"/>
              </w:rPr>
              <w:t xml:space="preserve"> (см. приложение).</w:t>
            </w:r>
          </w:p>
          <w:p w:rsidR="002433E2" w:rsidRDefault="002433E2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3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"Дорога со светофором"</w:t>
            </w:r>
          </w:p>
          <w:p w:rsidR="002433E2" w:rsidRPr="00463E74" w:rsidRDefault="002433E2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33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умение совместно выполнять задание, развивать память, мелкую моторику рук.</w:t>
            </w:r>
          </w:p>
        </w:tc>
        <w:tc>
          <w:tcPr>
            <w:tcW w:w="1177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A3161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Альбом, краски, кисточка, стаканчик для воды.</w:t>
            </w:r>
          </w:p>
        </w:tc>
        <w:tc>
          <w:tcPr>
            <w:tcW w:w="1188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A3161" w:rsidRDefault="008A316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2BCE" w:rsidTr="008A3161">
        <w:tc>
          <w:tcPr>
            <w:tcW w:w="11165" w:type="dxa"/>
          </w:tcPr>
          <w:p w:rsidR="00312BCE" w:rsidRPr="00312BCE" w:rsidRDefault="00312BCE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2BCE">
              <w:rPr>
                <w:rFonts w:ascii="Times New Roman" w:hAnsi="Times New Roman" w:cs="Times New Roman"/>
                <w:b/>
                <w:sz w:val="24"/>
                <w:szCs w:val="24"/>
              </w:rPr>
              <w:t>10.30 - 11.55</w:t>
            </w:r>
          </w:p>
          <w:p w:rsidR="00312BCE" w:rsidRDefault="007E666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прогулке: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интереса к прогулке; отбор игрового материала для прогулки; мот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вация деятельности детей на прогулке. Одевание: последовательность, выход на прогулку.</w:t>
            </w:r>
          </w:p>
          <w:p w:rsidR="007E6663" w:rsidRDefault="007E6663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Прогулка.</w:t>
            </w:r>
          </w:p>
          <w:p w:rsidR="007E6663" w:rsidRDefault="007E666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Экскурсия -наблюдение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проезжей части дороги.</w:t>
            </w:r>
          </w:p>
          <w:p w:rsidR="007E6663" w:rsidRDefault="007E666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познакомить с различными дорожными знаками</w:t>
            </w:r>
            <w:r w:rsidR="008B3454">
              <w:rPr>
                <w:rFonts w:ascii="Times New Roman" w:hAnsi="Times New Roman" w:cs="Times New Roman"/>
                <w:sz w:val="24"/>
                <w:szCs w:val="24"/>
              </w:rPr>
              <w:t>, правилами перехода через дорогу.</w:t>
            </w:r>
          </w:p>
          <w:p w:rsidR="008B3454" w:rsidRDefault="008B3454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Ход экскурсии-наблюдения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2B436A" w:rsidRDefault="00D04001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Р. отгадайте загадку: </w:t>
            </w:r>
          </w:p>
          <w:p w:rsidR="00D04001" w:rsidRDefault="00D04001" w:rsidP="00D04001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живая, а идет,</w:t>
            </w:r>
          </w:p>
          <w:p w:rsidR="00D04001" w:rsidRDefault="00D04001" w:rsidP="00D04001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подвижна, а ведет. (дорога)</w:t>
            </w:r>
          </w:p>
          <w:p w:rsidR="00D04001" w:rsidRDefault="00D04001" w:rsidP="00706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Правильно это дорога! Скажите, для чего она нужна? Конечно, чтобы ездили машины, ходили люди. И в помощь им, чтобы не было аварий, сделали разметку на дороге. Разметка - это линии белого цвета, нар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сованные на дороге.</w:t>
            </w:r>
            <w:r w:rsidR="00706A53">
              <w:rPr>
                <w:rFonts w:ascii="Times New Roman" w:hAnsi="Times New Roman" w:cs="Times New Roman"/>
                <w:sz w:val="24"/>
                <w:szCs w:val="24"/>
              </w:rPr>
              <w:t xml:space="preserve"> Еще на дороге помогают - дорожные знаки. Посмотрите, видите этот знак, он озн</w:t>
            </w:r>
            <w:r w:rsidR="00706A5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706A53">
              <w:rPr>
                <w:rFonts w:ascii="Times New Roman" w:hAnsi="Times New Roman" w:cs="Times New Roman"/>
                <w:sz w:val="24"/>
                <w:szCs w:val="24"/>
              </w:rPr>
              <w:t>чает пешеходный переход, если вы будете переходить дорогу здесь, не попадете в беду, потому что ка</w:t>
            </w:r>
            <w:r w:rsidR="00706A5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706A53">
              <w:rPr>
                <w:rFonts w:ascii="Times New Roman" w:hAnsi="Times New Roman" w:cs="Times New Roman"/>
                <w:sz w:val="24"/>
                <w:szCs w:val="24"/>
              </w:rPr>
              <w:t>дый водитель знает, что в этом месте обязаны пропустить вас.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дорогой знаков много,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Управляют всеми строго.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должны мы изучать,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Чтобы верно понимать.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они расскажут всем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движенье без проблем.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 помогут на пути</w:t>
            </w:r>
          </w:p>
          <w:p w:rsidR="00E03C93" w:rsidRDefault="00E03C93" w:rsidP="00E03C93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проехать, и пройти.</w:t>
            </w:r>
          </w:p>
          <w:p w:rsidR="00706A53" w:rsidRDefault="00706A53" w:rsidP="00706A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57F4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Подвижная игра: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"Красный, желтый, зеленый"</w:t>
            </w:r>
          </w:p>
          <w:p w:rsidR="00706A53" w:rsidRPr="00706A53" w:rsidRDefault="00706A53" w:rsidP="00706A5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Цель:</w:t>
            </w:r>
            <w:r>
              <w:rPr>
                <w:color w:val="000000"/>
              </w:rPr>
              <w:t xml:space="preserve"> развивать</w:t>
            </w:r>
            <w:r w:rsidRPr="00706A53">
              <w:rPr>
                <w:color w:val="000000"/>
              </w:rPr>
              <w:t xml:space="preserve"> внимание и реакции.</w:t>
            </w:r>
          </w:p>
          <w:p w:rsidR="00706A53" w:rsidRDefault="00706A53" w:rsidP="00706A53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706A53">
              <w:rPr>
                <w:color w:val="000000"/>
              </w:rPr>
              <w:t>Дети сидят на скамеечке. Если воспитатель поднимает зеленый флажок, дети топают ногами. Если поднят желтый флажок - хлопают в ладоши. Если красный - сидят без движения и звука. Тот, кто ошибается, в</w:t>
            </w:r>
            <w:r w:rsidRPr="00706A53">
              <w:rPr>
                <w:color w:val="000000"/>
              </w:rPr>
              <w:t>ы</w:t>
            </w:r>
            <w:r w:rsidRPr="00706A53">
              <w:rPr>
                <w:color w:val="000000"/>
              </w:rPr>
              <w:t>бывает из игры.</w:t>
            </w:r>
          </w:p>
          <w:p w:rsidR="00E57F47" w:rsidRDefault="00E57F47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57F47">
              <w:rPr>
                <w:b/>
                <w:color w:val="000000"/>
                <w:u w:val="single"/>
              </w:rPr>
              <w:t>Подвижная игра</w:t>
            </w:r>
            <w:r w:rsidRPr="00E57F47">
              <w:rPr>
                <w:color w:val="000000"/>
                <w:u w:val="single"/>
              </w:rPr>
              <w:t>:</w:t>
            </w:r>
            <w:r>
              <w:rPr>
                <w:color w:val="000000"/>
              </w:rPr>
              <w:t xml:space="preserve"> "Воробушки и автомобиль"</w:t>
            </w:r>
          </w:p>
          <w:p w:rsidR="00E57F47" w:rsidRDefault="00E57F47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57F47">
              <w:rPr>
                <w:b/>
                <w:iCs/>
                <w:color w:val="000000"/>
              </w:rPr>
              <w:t>Цель</w:t>
            </w:r>
            <w:r w:rsidRPr="00E57F47">
              <w:rPr>
                <w:b/>
                <w:color w:val="000000"/>
              </w:rPr>
              <w:t>.</w:t>
            </w:r>
            <w:r w:rsidRPr="00E57F47">
              <w:rPr>
                <w:color w:val="000000"/>
              </w:rPr>
              <w:t xml:space="preserve"> Приучать детей бегать в разных направлениях, не наталкиваясь друг на друга, начинать движение и менять его по сигналу воспитателя, находить свое место.</w:t>
            </w:r>
          </w:p>
          <w:p w:rsidR="00E57F47" w:rsidRDefault="00E57F47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57F47">
              <w:rPr>
                <w:b/>
                <w:iCs/>
                <w:color w:val="000000"/>
              </w:rPr>
              <w:t>Описание</w:t>
            </w:r>
            <w:r w:rsidRPr="00E57F47">
              <w:rPr>
                <w:b/>
                <w:color w:val="000000"/>
              </w:rPr>
              <w:t>.</w:t>
            </w:r>
            <w:r w:rsidRPr="00E57F47">
              <w:rPr>
                <w:color w:val="000000"/>
              </w:rPr>
              <w:t xml:space="preserve"> Дети садятся на стульчики или скамеечки на одной стороне площадки или комнаты. Это в</w:t>
            </w:r>
            <w:r w:rsidRPr="00E57F47">
              <w:rPr>
                <w:color w:val="000000"/>
              </w:rPr>
              <w:t>о</w:t>
            </w:r>
            <w:r w:rsidRPr="00E57F47">
              <w:rPr>
                <w:color w:val="000000"/>
              </w:rPr>
              <w:t>робушки в гнездышках. На противоположной стороне становится воспитатель. Он изображает автом</w:t>
            </w:r>
            <w:r w:rsidRPr="00E57F47">
              <w:rPr>
                <w:color w:val="000000"/>
              </w:rPr>
              <w:t>о</w:t>
            </w:r>
            <w:r w:rsidRPr="00E57F47">
              <w:rPr>
                <w:color w:val="000000"/>
              </w:rPr>
              <w:t>биль. После слов воспитателя "Полетели, вор</w:t>
            </w:r>
            <w:r w:rsidRPr="00E57F47">
              <w:rPr>
                <w:color w:val="000000"/>
              </w:rPr>
              <w:t>о</w:t>
            </w:r>
            <w:r w:rsidRPr="00E57F47">
              <w:rPr>
                <w:color w:val="000000"/>
              </w:rPr>
              <w:t>бушки, на дорожку" дети поднимаются со стульев, бегают по площадке, размахивая руками-крылышками.</w:t>
            </w:r>
          </w:p>
          <w:p w:rsidR="00E57F47" w:rsidRPr="00E57F47" w:rsidRDefault="00E57F47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57F47">
              <w:rPr>
                <w:color w:val="000000"/>
              </w:rPr>
              <w:t>По сигналу воспитателя "Автомобиль едет, летите, вор</w:t>
            </w:r>
            <w:r w:rsidRPr="00E57F47">
              <w:rPr>
                <w:color w:val="000000"/>
              </w:rPr>
              <w:t>о</w:t>
            </w:r>
            <w:r w:rsidRPr="00E57F47">
              <w:rPr>
                <w:color w:val="000000"/>
              </w:rPr>
              <w:t>бушки, в свои гнездышки!" автомобиль выезжает из гаража, воробушки улетают в гнезда (садятся на стулья). Автом</w:t>
            </w:r>
            <w:r w:rsidRPr="00E57F47">
              <w:rPr>
                <w:color w:val="000000"/>
              </w:rPr>
              <w:t>о</w:t>
            </w:r>
            <w:r w:rsidRPr="00E57F47">
              <w:rPr>
                <w:color w:val="000000"/>
              </w:rPr>
              <w:t>биль возвращается в гараж.</w:t>
            </w:r>
          </w:p>
          <w:p w:rsidR="00706A53" w:rsidRDefault="00E57F47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57F47">
              <w:rPr>
                <w:b/>
                <w:color w:val="000000"/>
                <w:u w:val="single"/>
              </w:rPr>
              <w:t>Трудовая деятельность</w:t>
            </w:r>
          </w:p>
          <w:p w:rsidR="00E57F47" w:rsidRDefault="00E57F47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Цель</w:t>
            </w:r>
            <w:r w:rsidR="0001448E">
              <w:rPr>
                <w:color w:val="000000"/>
              </w:rPr>
              <w:t>: воспитывать трудолюбие.</w:t>
            </w:r>
          </w:p>
          <w:p w:rsidR="0001448E" w:rsidRPr="0001448E" w:rsidRDefault="0001448E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1448E">
              <w:rPr>
                <w:b/>
                <w:color w:val="000000"/>
                <w:u w:val="single"/>
              </w:rPr>
              <w:t>Возвращение с прогулки</w:t>
            </w:r>
            <w:r w:rsidRPr="0001448E">
              <w:rPr>
                <w:color w:val="000000"/>
                <w:u w:val="single"/>
              </w:rPr>
              <w:t xml:space="preserve"> </w:t>
            </w:r>
          </w:p>
          <w:p w:rsidR="0001448E" w:rsidRDefault="0001448E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Цель</w:t>
            </w:r>
            <w:r>
              <w:rPr>
                <w:color w:val="000000"/>
              </w:rPr>
              <w:t>: Продолжать учить детей самостоятельно раздеваться, аккуратно складывать вещи в шкафчик.</w:t>
            </w:r>
          </w:p>
          <w:p w:rsidR="00493552" w:rsidRDefault="00493552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color w:val="000000"/>
              </w:rPr>
            </w:pPr>
          </w:p>
          <w:p w:rsidR="00493552" w:rsidRDefault="00493552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493552">
              <w:rPr>
                <w:b/>
                <w:color w:val="000000"/>
                <w:u w:val="single"/>
              </w:rPr>
              <w:lastRenderedPageBreak/>
              <w:t>Чтение перед обедом:</w:t>
            </w:r>
            <w:r w:rsidRPr="00493552">
              <w:rPr>
                <w:color w:val="000000"/>
                <w:u w:val="single"/>
              </w:rPr>
              <w:t xml:space="preserve"> </w:t>
            </w:r>
          </w:p>
          <w:p w:rsidR="003628BD" w:rsidRPr="00493552" w:rsidRDefault="003628BD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</w:p>
          <w:tbl>
            <w:tblPr>
              <w:tblStyle w:val="a3"/>
              <w:tblW w:w="11011" w:type="dxa"/>
              <w:tblLayout w:type="fixed"/>
              <w:tblLook w:val="04A0"/>
            </w:tblPr>
            <w:tblGrid>
              <w:gridCol w:w="3397"/>
              <w:gridCol w:w="3969"/>
              <w:gridCol w:w="3645"/>
            </w:tblGrid>
            <w:tr w:rsidR="00493552" w:rsidTr="00493552">
              <w:tc>
                <w:tcPr>
                  <w:tcW w:w="3397" w:type="dxa"/>
                </w:tcPr>
                <w:p w:rsidR="00493552" w:rsidRPr="00493552" w:rsidRDefault="00493552" w:rsidP="00493552">
                  <w:pPr>
                    <w:pStyle w:val="a5"/>
                    <w:spacing w:before="0" w:beforeAutospacing="0" w:after="0" w:afterAutospacing="0"/>
                    <w:jc w:val="center"/>
                    <w:rPr>
                      <w:i/>
                      <w:color w:val="000000"/>
                      <w:u w:val="single"/>
                      <w:shd w:val="clear" w:color="auto" w:fill="FFFFFF"/>
                    </w:rPr>
                  </w:pPr>
                  <w:r w:rsidRPr="00493552">
                    <w:rPr>
                      <w:i/>
                      <w:color w:val="000000"/>
                      <w:u w:val="single"/>
                      <w:shd w:val="clear" w:color="auto" w:fill="FFFFFF"/>
                    </w:rPr>
                    <w:t>"Умный свет</w:t>
                  </w:r>
                  <w:r w:rsidRPr="00493552">
                    <w:rPr>
                      <w:i/>
                      <w:color w:val="000000"/>
                      <w:u w:val="single"/>
                      <w:shd w:val="clear" w:color="auto" w:fill="FFFFFF"/>
                    </w:rPr>
                    <w:t>о</w:t>
                  </w:r>
                  <w:r w:rsidRPr="00493552">
                    <w:rPr>
                      <w:i/>
                      <w:color w:val="000000"/>
                      <w:u w:val="single"/>
                      <w:shd w:val="clear" w:color="auto" w:fill="FFFFFF"/>
                    </w:rPr>
                    <w:t>фор"</w:t>
                  </w:r>
                </w:p>
                <w:p w:rsidR="00493552" w:rsidRDefault="00493552" w:rsidP="00493552">
                  <w:pPr>
                    <w:pStyle w:val="a5"/>
                    <w:spacing w:before="0" w:beforeAutospacing="0" w:after="0" w:afterAutospacing="0"/>
                    <w:rPr>
                      <w:color w:val="000000"/>
                      <w:shd w:val="clear" w:color="auto" w:fill="FFFFFF"/>
                    </w:rPr>
                  </w:pPr>
                  <w:r w:rsidRPr="00493552">
                    <w:rPr>
                      <w:color w:val="000000"/>
                      <w:shd w:val="clear" w:color="auto" w:fill="FFFFFF"/>
                    </w:rPr>
                    <w:t>На дорогах с давних пор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Есть хозяин – светофор!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Перед вами все цвета,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Вам представить их пора.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Загорелся красный свет,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«Стой! Вперед дороги нет»!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Желтый глаз твердит без слов: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«К переходу будь готов!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На зеленый свет – вперед!</w:t>
                  </w:r>
                  <w:r w:rsidRPr="00493552">
                    <w:rPr>
                      <w:color w:val="000000"/>
                    </w:rPr>
                    <w:br/>
                  </w:r>
                  <w:r w:rsidRPr="00493552">
                    <w:rPr>
                      <w:color w:val="000000"/>
                      <w:shd w:val="clear" w:color="auto" w:fill="FFFFFF"/>
                    </w:rPr>
                    <w:t>Путь свободен пешеход».</w:t>
                  </w:r>
                </w:p>
                <w:p w:rsidR="00493552" w:rsidRPr="00493552" w:rsidRDefault="00493552" w:rsidP="00493552">
                  <w:pPr>
                    <w:pStyle w:val="a5"/>
                    <w:spacing w:before="0" w:beforeAutospacing="0" w:after="0" w:afterAutospacing="0"/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  <w:shd w:val="clear" w:color="auto" w:fill="FFFFFF"/>
                    </w:rPr>
                    <w:t xml:space="preserve">                          </w:t>
                  </w:r>
                  <w:r w:rsidRPr="00493552">
                    <w:rPr>
                      <w:i/>
                      <w:color w:val="000000"/>
                      <w:shd w:val="clear" w:color="auto" w:fill="FFFFFF"/>
                    </w:rPr>
                    <w:t>М.Дружинина</w:t>
                  </w:r>
                </w:p>
              </w:tc>
              <w:tc>
                <w:tcPr>
                  <w:tcW w:w="3969" w:type="dxa"/>
                </w:tcPr>
                <w:p w:rsidR="00493552" w:rsidRDefault="00493552" w:rsidP="00493552">
                  <w:pPr>
                    <w:pStyle w:val="a5"/>
                    <w:spacing w:before="0" w:beforeAutospacing="0" w:after="0" w:afterAutospacing="0"/>
                    <w:jc w:val="center"/>
                    <w:rPr>
                      <w:color w:val="000000"/>
                    </w:rPr>
                  </w:pPr>
                  <w:r>
                    <w:rPr>
                      <w:i/>
                      <w:color w:val="000000"/>
                      <w:u w:val="single"/>
                    </w:rPr>
                    <w:t>" Светофор"</w:t>
                  </w:r>
                </w:p>
                <w:p w:rsidR="00493552" w:rsidRDefault="00493552" w:rsidP="00E57F47">
                  <w:pPr>
                    <w:pStyle w:val="a5"/>
                    <w:spacing w:before="0" w:beforeAutospacing="0" w:after="0" w:afterAutospacing="0"/>
                    <w:rPr>
                      <w:color w:val="333333"/>
                      <w:shd w:val="clear" w:color="auto" w:fill="FFFFFF"/>
                    </w:rPr>
                  </w:pPr>
                  <w:r w:rsidRPr="00493552">
                    <w:rPr>
                      <w:color w:val="333333"/>
                      <w:shd w:val="clear" w:color="auto" w:fill="FFFFFF"/>
                    </w:rPr>
                    <w:t>С виду грозный и серьезный,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очень важный светофор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С перекрестка, с перекрестка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На меня глядит в упор.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Все, что хочет он сказать,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Я умею, умею по глазам его ч</w:t>
                  </w:r>
                  <w:r w:rsidRPr="00493552">
                    <w:rPr>
                      <w:color w:val="333333"/>
                      <w:shd w:val="clear" w:color="auto" w:fill="FFFFFF"/>
                    </w:rPr>
                    <w:t>и</w:t>
                  </w:r>
                  <w:r w:rsidRPr="00493552">
                    <w:rPr>
                      <w:color w:val="333333"/>
                      <w:shd w:val="clear" w:color="auto" w:fill="FFFFFF"/>
                    </w:rPr>
                    <w:t>тать!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Различать ты должен ясно –</w:t>
                  </w:r>
                  <w:r w:rsidRPr="00493552">
                    <w:rPr>
                      <w:color w:val="333333"/>
                    </w:rPr>
                    <w:br/>
                  </w:r>
                  <w:r w:rsidRPr="00493552">
                    <w:rPr>
                      <w:color w:val="333333"/>
                      <w:shd w:val="clear" w:color="auto" w:fill="FFFFFF"/>
                    </w:rPr>
                    <w:t>Цвет зелёный, жёлтый, кра</w:t>
                  </w:r>
                  <w:r w:rsidRPr="00493552">
                    <w:rPr>
                      <w:color w:val="333333"/>
                      <w:shd w:val="clear" w:color="auto" w:fill="FFFFFF"/>
                    </w:rPr>
                    <w:t>с</w:t>
                  </w:r>
                  <w:r w:rsidRPr="00493552">
                    <w:rPr>
                      <w:color w:val="333333"/>
                      <w:shd w:val="clear" w:color="auto" w:fill="FFFFFF"/>
                    </w:rPr>
                    <w:t>ный.</w:t>
                  </w:r>
                </w:p>
                <w:p w:rsidR="00493552" w:rsidRPr="00493552" w:rsidRDefault="00493552" w:rsidP="00E57F47">
                  <w:pPr>
                    <w:pStyle w:val="a5"/>
                    <w:spacing w:before="0" w:beforeAutospacing="0" w:after="0" w:afterAutospacing="0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333333"/>
                      <w:shd w:val="clear" w:color="auto" w:fill="FFFFFF"/>
                    </w:rPr>
                    <w:t xml:space="preserve">                                         </w:t>
                  </w:r>
                  <w:proofErr w:type="spellStart"/>
                  <w:r>
                    <w:rPr>
                      <w:i/>
                      <w:color w:val="333333"/>
                      <w:shd w:val="clear" w:color="auto" w:fill="FFFFFF"/>
                    </w:rPr>
                    <w:t>Г.Геогриев</w:t>
                  </w:r>
                  <w:proofErr w:type="spellEnd"/>
                </w:p>
              </w:tc>
              <w:tc>
                <w:tcPr>
                  <w:tcW w:w="3645" w:type="dxa"/>
                  <w:shd w:val="clear" w:color="auto" w:fill="auto"/>
                </w:tcPr>
                <w:p w:rsidR="00493552" w:rsidRPr="00493552" w:rsidRDefault="00493552" w:rsidP="00493552">
                  <w:pPr>
                    <w:jc w:val="center"/>
                    <w:outlineLvl w:val="4"/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u w:val="single"/>
                      <w:lang w:eastAsia="ru-RU"/>
                    </w:rPr>
                  </w:pPr>
                  <w:r w:rsidRPr="00493552">
                    <w:rPr>
                      <w:rFonts w:ascii="Times New Roman" w:eastAsia="Times New Roman" w:hAnsi="Times New Roman" w:cs="Times New Roman"/>
                      <w:bCs/>
                      <w:i/>
                      <w:sz w:val="24"/>
                      <w:szCs w:val="24"/>
                      <w:u w:val="single"/>
                      <w:lang w:eastAsia="ru-RU"/>
                    </w:rPr>
                    <w:t>"Грузовик"</w:t>
                  </w:r>
                </w:p>
                <w:p w:rsidR="00493552" w:rsidRPr="00493552" w:rsidRDefault="00493552" w:rsidP="004935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Нет, напрасно мы реш</w:t>
                  </w: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</w:t>
                  </w: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ли</w:t>
                  </w:r>
                </w:p>
                <w:p w:rsidR="00493552" w:rsidRPr="00493552" w:rsidRDefault="00493552" w:rsidP="004935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Прокатить кота в маш</w:t>
                  </w: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и</w:t>
                  </w: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не:</w:t>
                  </w:r>
                </w:p>
                <w:p w:rsidR="00493552" w:rsidRPr="00493552" w:rsidRDefault="00493552" w:rsidP="004935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Кот кататься не привык —</w:t>
                  </w:r>
                </w:p>
                <w:p w:rsidR="00493552" w:rsidRPr="00493552" w:rsidRDefault="00493552" w:rsidP="00493552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</w:pP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Опрокинул груз</w:t>
                  </w: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</w:t>
                  </w:r>
                  <w:r w:rsidRPr="00493552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вик.</w:t>
                  </w:r>
                </w:p>
                <w:p w:rsidR="00493552" w:rsidRPr="00493552" w:rsidRDefault="00493552" w:rsidP="00E57F47">
                  <w:pPr>
                    <w:pStyle w:val="a5"/>
                    <w:spacing w:before="0" w:beforeAutospacing="0" w:after="0" w:afterAutospacing="0"/>
                    <w:rPr>
                      <w:i/>
                      <w:color w:val="000000"/>
                    </w:rPr>
                  </w:pPr>
                  <w:r>
                    <w:rPr>
                      <w:i/>
                      <w:color w:val="000000"/>
                    </w:rPr>
                    <w:t xml:space="preserve">                                   </w:t>
                  </w:r>
                  <w:proofErr w:type="spellStart"/>
                  <w:r>
                    <w:rPr>
                      <w:i/>
                      <w:color w:val="000000"/>
                    </w:rPr>
                    <w:t>А.Барто</w:t>
                  </w:r>
                  <w:proofErr w:type="spellEnd"/>
                </w:p>
              </w:tc>
            </w:tr>
          </w:tbl>
          <w:p w:rsidR="00493552" w:rsidRDefault="00493552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493552" w:rsidRDefault="00E03C93" w:rsidP="00E57F4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628BD">
              <w:rPr>
                <w:b/>
                <w:color w:val="000000"/>
                <w:u w:val="single"/>
              </w:rPr>
              <w:t>Просмотр мультфильмов:</w:t>
            </w:r>
            <w:r>
              <w:rPr>
                <w:color w:val="000000"/>
              </w:rPr>
              <w:t xml:space="preserve"> "Азбука безоп</w:t>
            </w:r>
            <w:r w:rsidR="003628BD"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сности" </w:t>
            </w:r>
            <w:proofErr w:type="spellStart"/>
            <w:r>
              <w:rPr>
                <w:color w:val="000000"/>
              </w:rPr>
              <w:t>Смешарики</w:t>
            </w:r>
            <w:proofErr w:type="spellEnd"/>
            <w:r>
              <w:rPr>
                <w:color w:val="000000"/>
              </w:rPr>
              <w:t>, "</w:t>
            </w:r>
            <w:proofErr w:type="spellStart"/>
            <w:r>
              <w:rPr>
                <w:color w:val="000000"/>
              </w:rPr>
              <w:t>Робокар</w:t>
            </w:r>
            <w:proofErr w:type="spellEnd"/>
            <w:r>
              <w:rPr>
                <w:color w:val="000000"/>
              </w:rPr>
              <w:t xml:space="preserve"> поли - ПДД".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</w:rPr>
              <w:t>Цель:</w:t>
            </w:r>
            <w:r>
              <w:rPr>
                <w:color w:val="000000"/>
              </w:rPr>
              <w:t xml:space="preserve"> Создание радостного настроения у детей при просмотре мультфильма, закрепление полученных знаний.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b/>
                <w:color w:val="000000"/>
                <w:u w:val="single"/>
              </w:rPr>
              <w:t>Гигиенические процедуры</w:t>
            </w:r>
            <w:r>
              <w:rPr>
                <w:color w:val="000000"/>
              </w:rPr>
              <w:t>: Приучать детей мыть руки после прогулки, прививать навыки самообсл</w:t>
            </w:r>
            <w:r>
              <w:rPr>
                <w:color w:val="000000"/>
              </w:rPr>
              <w:t>у</w:t>
            </w:r>
            <w:r>
              <w:rPr>
                <w:color w:val="000000"/>
              </w:rPr>
              <w:t>живания, учить вытираться насухо полотенцем, вешать его на место.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ind w:left="709"/>
              <w:rPr>
                <w:color w:val="000000"/>
              </w:rPr>
            </w:pPr>
            <w:r>
              <w:rPr>
                <w:color w:val="000000"/>
              </w:rPr>
              <w:t xml:space="preserve">Теплою водою, 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ind w:left="709"/>
              <w:rPr>
                <w:color w:val="000000"/>
              </w:rPr>
            </w:pPr>
            <w:r>
              <w:rPr>
                <w:color w:val="000000"/>
              </w:rPr>
              <w:t>Руки чисто мою.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ind w:left="709"/>
              <w:rPr>
                <w:color w:val="000000"/>
              </w:rPr>
            </w:pPr>
            <w:r>
              <w:rPr>
                <w:color w:val="000000"/>
              </w:rPr>
              <w:t>Кусочек мыла я возьму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ind w:left="709"/>
              <w:rPr>
                <w:color w:val="000000"/>
              </w:rPr>
            </w:pPr>
            <w:r>
              <w:rPr>
                <w:color w:val="000000"/>
              </w:rPr>
              <w:t>И Ладошки им потру.</w:t>
            </w:r>
          </w:p>
          <w:p w:rsid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ind w:left="709"/>
              <w:rPr>
                <w:color w:val="000000"/>
              </w:rPr>
            </w:pPr>
            <w:r>
              <w:rPr>
                <w:color w:val="000000"/>
              </w:rPr>
              <w:t>Будет мыло пениться,</w:t>
            </w:r>
          </w:p>
          <w:p w:rsidR="003628BD" w:rsidRPr="003628BD" w:rsidRDefault="003628BD" w:rsidP="003628BD">
            <w:pPr>
              <w:pStyle w:val="a5"/>
              <w:shd w:val="clear" w:color="auto" w:fill="FFFFFF"/>
              <w:spacing w:before="0" w:beforeAutospacing="0" w:after="0" w:afterAutospacing="0"/>
              <w:ind w:left="709"/>
              <w:rPr>
                <w:color w:val="000000"/>
              </w:rPr>
            </w:pPr>
            <w:r>
              <w:rPr>
                <w:color w:val="000000"/>
              </w:rPr>
              <w:t>Грязь куда-то денется.</w:t>
            </w:r>
          </w:p>
        </w:tc>
        <w:tc>
          <w:tcPr>
            <w:tcW w:w="1177" w:type="dxa"/>
          </w:tcPr>
          <w:p w:rsidR="00312BCE" w:rsidRDefault="00312BC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312BC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мат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риал.</w:t>
            </w: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Флажки разных цветов.</w:t>
            </w: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3C93" w:rsidRDefault="00E03C93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Диски с муль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фильм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ми.</w:t>
            </w:r>
          </w:p>
        </w:tc>
        <w:tc>
          <w:tcPr>
            <w:tcW w:w="1188" w:type="dxa"/>
          </w:tcPr>
          <w:p w:rsidR="00312BCE" w:rsidRDefault="00312BC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312BCE" w:rsidRDefault="00312BC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48E" w:rsidTr="008A3161">
        <w:tc>
          <w:tcPr>
            <w:tcW w:w="11165" w:type="dxa"/>
          </w:tcPr>
          <w:p w:rsidR="0001448E" w:rsidRDefault="003628BD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11.55-12.20</w:t>
            </w:r>
          </w:p>
          <w:p w:rsidR="0086251F" w:rsidRDefault="0086251F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обеду. Обед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Прививать культурно-гигиенические навыки: учить правильно держать ложку, кушать аккуратно, 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ваться салфеткой. Напомнить детям о необходимости говорить "Спасибо!" после еды. Привлечение 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мания детей к пище; индивидуальная работа по воспитанию культуры еды; оценка аккуратности детей.</w:t>
            </w:r>
          </w:p>
          <w:p w:rsidR="0086251F" w:rsidRDefault="0086251F" w:rsidP="008625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6251F" w:rsidRDefault="0086251F" w:rsidP="008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Художественное слово: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251F" w:rsidRDefault="0086251F" w:rsidP="0086251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у нас есть ложки</w:t>
            </w:r>
          </w:p>
          <w:p w:rsidR="0086251F" w:rsidRDefault="0086251F" w:rsidP="0086251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 немножко,</w:t>
            </w:r>
          </w:p>
          <w:p w:rsidR="0086251F" w:rsidRDefault="0086251F" w:rsidP="0086251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Вот - тарелка, вот - еда.</w:t>
            </w:r>
          </w:p>
          <w:p w:rsidR="0086251F" w:rsidRPr="0086251F" w:rsidRDefault="0086251F" w:rsidP="008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Не осталось и следа.</w:t>
            </w:r>
          </w:p>
        </w:tc>
        <w:tc>
          <w:tcPr>
            <w:tcW w:w="1177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448E" w:rsidTr="008A3161">
        <w:tc>
          <w:tcPr>
            <w:tcW w:w="11165" w:type="dxa"/>
          </w:tcPr>
          <w:p w:rsidR="0001448E" w:rsidRDefault="0086251F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251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12.30 - 15.00 </w:t>
            </w:r>
            <w:r w:rsidRPr="008625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Дневной сон.</w:t>
            </w:r>
          </w:p>
          <w:p w:rsidR="0086251F" w:rsidRPr="0086251F" w:rsidRDefault="0086251F" w:rsidP="008625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ко сну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гигиенические процедуры; создание условий для организация сна; закаливающие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роприятия: закаливание (босоножье), Укладывание спать. </w:t>
            </w:r>
          </w:p>
        </w:tc>
        <w:tc>
          <w:tcPr>
            <w:tcW w:w="1177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01448E" w:rsidRDefault="0001448E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51F" w:rsidTr="00FE7902">
        <w:tc>
          <w:tcPr>
            <w:tcW w:w="15905" w:type="dxa"/>
            <w:gridSpan w:val="5"/>
          </w:tcPr>
          <w:p w:rsidR="0086251F" w:rsidRPr="0086251F" w:rsidRDefault="0086251F" w:rsidP="0086251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ВТОРАЯ ПОЛОВИНА ДНЯ</w:t>
            </w:r>
          </w:p>
        </w:tc>
      </w:tr>
      <w:tr w:rsidR="0086251F" w:rsidTr="008A3161">
        <w:tc>
          <w:tcPr>
            <w:tcW w:w="11165" w:type="dxa"/>
          </w:tcPr>
          <w:p w:rsidR="0086251F" w:rsidRDefault="00BC6996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15.00 - 15.25 </w:t>
            </w:r>
          </w:p>
          <w:p w:rsidR="00BC6996" w:rsidRDefault="00BC6996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Постепенное пробуждение, гимнастика в постели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C6996" w:rsidRDefault="00BC6996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Подъем детей, Постепенный подъем, общение воспитателя с детьми; гимнастика пробуждения.</w:t>
            </w:r>
          </w:p>
          <w:p w:rsidR="00BC6996" w:rsidRDefault="00BC6996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Звучит музыка:</w:t>
            </w:r>
          </w:p>
          <w:p w:rsidR="00BC6996" w:rsidRDefault="00BC6996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И.п.: Лежа на спине , ноги опущены, руки вдоль туловища. (Носочки поссорились - помирились).</w:t>
            </w:r>
          </w:p>
          <w:p w:rsidR="00BC6996" w:rsidRDefault="00BC6996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И.п.: Лежа на спине, ноги согнуты в коленях, руки за головой. Поднять таз, задержаться на 1-3 секу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ды, опустить (3 подхода).</w:t>
            </w:r>
          </w:p>
          <w:p w:rsidR="00BC6996" w:rsidRDefault="00BC6996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И.п.: лежа на животе "Загораем". Достать поочередно пяткой правой и левой ноги до ягодицы ( на счет 1-8 по 2 раза).</w:t>
            </w:r>
          </w:p>
          <w:p w:rsidR="00507888" w:rsidRDefault="00507888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Гигиенические процедуры: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обширное умывание, босохождение.</w:t>
            </w:r>
          </w:p>
          <w:p w:rsidR="00507888" w:rsidRDefault="00507888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культурно-гигиенических навыков: последовательность одевания; контроль за внешним видом, аккуратность прически, гигиенические процедуры. Продолжать учить после сна правильно над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вать колготы, тапки.</w:t>
            </w:r>
          </w:p>
          <w:p w:rsidR="00507888" w:rsidRPr="00507888" w:rsidRDefault="00507888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788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Инструктаж по технике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Воспитатель напоминает детям о правилах безопасного повед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в группе, спрашивает, почему необходимо их соблюдать.</w:t>
            </w:r>
          </w:p>
        </w:tc>
        <w:tc>
          <w:tcPr>
            <w:tcW w:w="1177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51F" w:rsidTr="008A3161">
        <w:tc>
          <w:tcPr>
            <w:tcW w:w="11165" w:type="dxa"/>
          </w:tcPr>
          <w:p w:rsidR="0086251F" w:rsidRDefault="00507888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888">
              <w:rPr>
                <w:rFonts w:ascii="Times New Roman" w:hAnsi="Times New Roman" w:cs="Times New Roman"/>
                <w:b/>
                <w:sz w:val="24"/>
                <w:szCs w:val="24"/>
              </w:rPr>
              <w:t>15.25 - 15.40</w:t>
            </w:r>
          </w:p>
          <w:p w:rsidR="00507888" w:rsidRDefault="00507888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полднику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ознакомление с меню, привлечение внимания детей к эстетичности оформл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столов.</w:t>
            </w:r>
          </w:p>
          <w:p w:rsidR="00507888" w:rsidRDefault="00507888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Полдник: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привлечение внимания детей к пище; индивидуальная работа по воспитанию навыков культ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 еды; оценка деятельности детей.</w:t>
            </w:r>
          </w:p>
          <w:p w:rsidR="00507888" w:rsidRDefault="00507888" w:rsidP="00507888">
            <w:pPr>
              <w:ind w:left="70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Сдобненький</w:t>
            </w:r>
            <w:proofErr w:type="spellEnd"/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кругленький</w:t>
            </w:r>
            <w:r w:rsidRPr="005078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 дырочкой, в середочке</w:t>
            </w:r>
            <w:r w:rsidRPr="005078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Для пальчиков </w:t>
            </w:r>
            <w:proofErr w:type="spellStart"/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удобненький</w:t>
            </w:r>
            <w:proofErr w:type="spellEnd"/>
            <w:r w:rsidRPr="0050788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 съешь,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 ладошке крошки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</w:t>
            </w:r>
            <w:r w:rsidRPr="0050788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(Бублик)</w:t>
            </w:r>
          </w:p>
          <w:p w:rsidR="00507888" w:rsidRDefault="00507888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4225" w:rsidRPr="00493552" w:rsidRDefault="00764225" w:rsidP="00764225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Разучивание стихотворения</w:t>
            </w:r>
            <w:r w:rsidRPr="007642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 </w:t>
            </w:r>
            <w:r w:rsidRPr="002444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"Грузовик"</w:t>
            </w:r>
            <w:r w:rsidRPr="00244487">
              <w:rPr>
                <w:rFonts w:ascii="Times New Roman" w:hAnsi="Times New Roman" w:cs="Times New Roman"/>
                <w:color w:val="000000"/>
              </w:rPr>
              <w:t xml:space="preserve">  А.</w:t>
            </w:r>
            <w:r w:rsidR="00ED13F9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244487">
              <w:rPr>
                <w:rFonts w:ascii="Times New Roman" w:hAnsi="Times New Roman" w:cs="Times New Roman"/>
                <w:color w:val="000000"/>
              </w:rPr>
              <w:t>Барто</w:t>
            </w:r>
            <w:proofErr w:type="spellEnd"/>
          </w:p>
          <w:p w:rsidR="00764225" w:rsidRPr="00493552" w:rsidRDefault="00764225" w:rsidP="00764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Нет, напрасно мы реш</w:t>
            </w: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</w:t>
            </w:r>
          </w:p>
          <w:p w:rsidR="00764225" w:rsidRPr="00493552" w:rsidRDefault="00764225" w:rsidP="00764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Прокатить кота в маш</w:t>
            </w: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не:</w:t>
            </w:r>
          </w:p>
          <w:p w:rsidR="00764225" w:rsidRPr="00493552" w:rsidRDefault="00764225" w:rsidP="00764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Кот кататься не привык —</w:t>
            </w:r>
          </w:p>
          <w:p w:rsidR="00764225" w:rsidRDefault="00764225" w:rsidP="007642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70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Опрокинул груз</w:t>
            </w: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</w:t>
            </w:r>
            <w:r w:rsidRPr="0049355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вик.</w:t>
            </w:r>
          </w:p>
          <w:p w:rsidR="00764225" w:rsidRPr="00ED13F9" w:rsidRDefault="00ED13F9" w:rsidP="00ED13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ru-RU"/>
              </w:rPr>
              <w:lastRenderedPageBreak/>
              <w:t>Дидактическая игра: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"Правильно - неправильно"</w:t>
            </w:r>
          </w:p>
          <w:p w:rsidR="00ED13F9" w:rsidRPr="00ED13F9" w:rsidRDefault="00ED13F9" w:rsidP="00ED13F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ED13F9">
              <w:rPr>
                <w:rStyle w:val="a6"/>
                <w:bdr w:val="none" w:sz="0" w:space="0" w:color="auto" w:frame="1"/>
              </w:rPr>
              <w:t xml:space="preserve">Цель: </w:t>
            </w:r>
            <w:r w:rsidRPr="00ED13F9">
              <w:t>Формировать у детей представления и ответственное отношение к тому, что можно и нельзя на улице, дороге и в транспорте.</w:t>
            </w:r>
          </w:p>
          <w:p w:rsidR="00ED13F9" w:rsidRPr="00ED13F9" w:rsidRDefault="00ED13F9" w:rsidP="00ED13F9">
            <w:pPr>
              <w:pStyle w:val="a5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  <w:sz w:val="22"/>
              </w:rPr>
            </w:pPr>
            <w:r w:rsidRPr="00ED13F9">
              <w:rPr>
                <w:rStyle w:val="a6"/>
                <w:bdr w:val="none" w:sz="0" w:space="0" w:color="auto" w:frame="1"/>
              </w:rPr>
              <w:t>Материал:</w:t>
            </w:r>
            <w:r>
              <w:rPr>
                <w:rStyle w:val="a6"/>
                <w:b w:val="0"/>
                <w:bdr w:val="none" w:sz="0" w:space="0" w:color="auto" w:frame="1"/>
              </w:rPr>
              <w:t xml:space="preserve"> </w:t>
            </w:r>
            <w:r w:rsidRPr="00ED13F9">
              <w:rPr>
                <w:color w:val="333333"/>
              </w:rPr>
              <w:t>Карточки с правильным и неправильным поведением детей (ситуациями) на дороге, на улице и в транспорте (автобусе и метро.)Карточки с улыбающимся солнышком и грустным солнышком на ка</w:t>
            </w:r>
            <w:r w:rsidRPr="00ED13F9">
              <w:rPr>
                <w:color w:val="333333"/>
              </w:rPr>
              <w:t>ж</w:t>
            </w:r>
            <w:r w:rsidRPr="00ED13F9">
              <w:rPr>
                <w:color w:val="333333"/>
              </w:rPr>
              <w:t>дого игрока.</w:t>
            </w:r>
          </w:p>
          <w:p w:rsidR="00764225" w:rsidRPr="00764225" w:rsidRDefault="00ED13F9" w:rsidP="00ED13F9">
            <w:pPr>
              <w:pStyle w:val="a5"/>
              <w:shd w:val="clear" w:color="auto" w:fill="FFFFFF"/>
              <w:spacing w:before="0" w:beforeAutospacing="0" w:after="0" w:afterAutospacing="0"/>
              <w:jc w:val="both"/>
            </w:pPr>
            <w:r w:rsidRPr="00ED13F9">
              <w:rPr>
                <w:rStyle w:val="a6"/>
                <w:bdr w:val="none" w:sz="0" w:space="0" w:color="auto" w:frame="1"/>
              </w:rPr>
              <w:t xml:space="preserve">Ход игры. </w:t>
            </w:r>
            <w:r w:rsidRPr="00ED13F9">
              <w:t>В игре принимают участие все дети. Воспитатель раздает детям карточки с улыбающимся солнышком и грустным солнышком. Последов</w:t>
            </w:r>
            <w:r w:rsidRPr="00ED13F9">
              <w:t>а</w:t>
            </w:r>
            <w:r w:rsidRPr="00ED13F9">
              <w:t>тельно показывает карточки с различными ситуациями поведения детей на улице, дороге, в транспорте. Дети поднимают ту карточку с солнышком, которая с</w:t>
            </w:r>
            <w:r w:rsidRPr="00ED13F9">
              <w:t>о</w:t>
            </w:r>
            <w:r w:rsidRPr="00ED13F9">
              <w:t>ответствует данной ситуации, т. е. можно так себя вести в транспорте или на улице (улыбающееся со</w:t>
            </w:r>
            <w:r w:rsidRPr="00ED13F9">
              <w:t>л</w:t>
            </w:r>
            <w:r w:rsidRPr="00ED13F9">
              <w:t>нышко) или нет (грустное солнышко), правильно ли поступают дети или нет. Выигрывает тот, кто не только правильно поднимет соответствующую карточку, но и объяснит, почему он поднял ее.</w:t>
            </w:r>
          </w:p>
        </w:tc>
        <w:tc>
          <w:tcPr>
            <w:tcW w:w="1177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3F9" w:rsidRDefault="00ED13F9" w:rsidP="00ED13F9">
            <w:pPr>
              <w:pStyle w:val="a5"/>
              <w:shd w:val="clear" w:color="auto" w:fill="FFFFFF"/>
              <w:spacing w:before="0" w:beforeAutospacing="0" w:after="0" w:afterAutospacing="0"/>
            </w:pPr>
            <w:r>
              <w:lastRenderedPageBreak/>
              <w:t>Дидакт</w:t>
            </w:r>
            <w:r>
              <w:t>и</w:t>
            </w:r>
            <w:r>
              <w:t>ческие карточки к игре.</w:t>
            </w:r>
          </w:p>
        </w:tc>
        <w:tc>
          <w:tcPr>
            <w:tcW w:w="1188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51F" w:rsidTr="008A3161">
        <w:tc>
          <w:tcPr>
            <w:tcW w:w="11165" w:type="dxa"/>
          </w:tcPr>
          <w:p w:rsidR="0086251F" w:rsidRDefault="00ED13F9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13F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15.50 - 17.20</w:t>
            </w:r>
          </w:p>
          <w:p w:rsidR="00ED13F9" w:rsidRDefault="00ED13F9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Подготовка к прогулке: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интереса к прогулке; отбор игрового материала для прогулки; мотив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деятельности детей на прогулке; одевание: последовательность, выход на прогулку.</w:t>
            </w:r>
          </w:p>
          <w:p w:rsidR="00897B0F" w:rsidRDefault="00897B0F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Прогулка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7B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Наблюдение за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пешеходами.</w:t>
            </w:r>
          </w:p>
          <w:p w:rsidR="00897B0F" w:rsidRDefault="00897B0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дать понятие кого называют пешеходом, какие правила должен соблюдать пешеход.</w:t>
            </w:r>
          </w:p>
          <w:p w:rsidR="00897B0F" w:rsidRDefault="00897B0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Р., отгадайте загадку: </w:t>
            </w:r>
          </w:p>
          <w:p w:rsidR="00897B0F" w:rsidRDefault="00897B0F" w:rsidP="00897B0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по городу иду,</w:t>
            </w:r>
          </w:p>
          <w:p w:rsidR="00897B0F" w:rsidRDefault="00897B0F" w:rsidP="00897B0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в беду не попаду.</w:t>
            </w:r>
          </w:p>
          <w:p w:rsidR="00897B0F" w:rsidRDefault="00897B0F" w:rsidP="00897B0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Потому что твердо знаю - </w:t>
            </w:r>
          </w:p>
          <w:p w:rsidR="00897B0F" w:rsidRDefault="00897B0F" w:rsidP="00897B0F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я выполняю. (Пешеход).</w:t>
            </w:r>
          </w:p>
          <w:p w:rsidR="00897B0F" w:rsidRDefault="00897B0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Кто знает, кто такой "пешеход"? Пешеход - это любой человек, который идет пешком, т.е. ногами. То есть мы все с вами пешеходы. </w:t>
            </w:r>
          </w:p>
          <w:p w:rsidR="00897B0F" w:rsidRDefault="00897B0F" w:rsidP="0089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B0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Беседа: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"Правила для пешехода"</w:t>
            </w:r>
          </w:p>
          <w:p w:rsidR="00897B0F" w:rsidRDefault="00897B0F" w:rsidP="0089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7B0F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объяснить что для пешеходов тоже существуют правила, рассказать о них.</w:t>
            </w:r>
          </w:p>
          <w:p w:rsidR="00897B0F" w:rsidRDefault="00897B0F" w:rsidP="0089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Скажите, можно ли пешеходу идти по дороге? Почему, нельзя? Правильно! Пешеход не должен идти по середине дороги, так он может попасть в беду. А где же тогда должен идти пешеход? Да, по обочине, т.е. с краю дороги или по тротуару, по специальной дорожке.</w:t>
            </w:r>
          </w:p>
          <w:p w:rsidR="00897B0F" w:rsidRDefault="00897B0F" w:rsidP="0089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Можно ли переходить дорогу где захочется? Почему? Пешеход должен переходить дорогу по сигналу светофора или на пешеходном переходе. Но если нет ни светофора ни пешеходного перехода, а перейти дорогу нужно, тогда нужно посмотреть сначала налево, затем направо и убедиться что машин нет, только после этого переходить дорогу.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Переходов много разных,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Всем удобных, безопасных.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асфальте с давних пор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Полосаты, как ковер.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землей нас проведут,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Над землей, как мост, встают.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дороге побежишь - </w:t>
            </w:r>
          </w:p>
          <w:p w:rsidR="00897B0F" w:rsidRDefault="00897B0F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 машину угодишь.</w:t>
            </w:r>
          </w:p>
          <w:p w:rsidR="00897B0F" w:rsidRDefault="003511B0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Помнить должен пешеход:</w:t>
            </w:r>
          </w:p>
          <w:p w:rsidR="003511B0" w:rsidRDefault="003511B0" w:rsidP="003511B0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него есть переход.</w:t>
            </w:r>
          </w:p>
          <w:p w:rsidR="003511B0" w:rsidRDefault="003511B0" w:rsidP="00897B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Подвижная игра: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"Поезд"</w:t>
            </w:r>
          </w:p>
          <w:p w:rsidR="003511B0" w:rsidRPr="003511B0" w:rsidRDefault="003511B0" w:rsidP="003511B0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Цель</w:t>
            </w:r>
            <w:r w:rsidRPr="003511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Учить детей ходить и бегать друг за другом небольшими группками, сначала держась друг за друга, затем не держась; приучать их начинать движение и останавливаться по сигналу воспитателя.</w:t>
            </w:r>
          </w:p>
          <w:p w:rsidR="003511B0" w:rsidRPr="003511B0" w:rsidRDefault="003511B0" w:rsidP="003511B0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Описание</w:t>
            </w:r>
            <w:r w:rsidRPr="003511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Воспитатель предлагает нескольким детям стать друг за другом, сам стан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вится впереди них и говорит: "Вы будете вагончиками, а я - паровозом". Паровоз дает гудок - и поезд начинает дв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гаться сначала медленно, а затем быстрее. Движение сопровождается звуками, которые произносят и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рающие. Время от времени паровоз замедляет ход и останавливается, воспитатель говорит при этом: "Вот и ост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новка". Затем паровоз вновь дает гудок - и поезд движется дальше.</w:t>
            </w:r>
          </w:p>
          <w:p w:rsidR="003511B0" w:rsidRPr="003511B0" w:rsidRDefault="003511B0" w:rsidP="003511B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B0">
              <w:rPr>
                <w:rFonts w:ascii="Times New Roman" w:eastAsia="Times New Roman" w:hAnsi="Times New Roman" w:cs="Times New Roman"/>
                <w:b/>
                <w:iCs/>
                <w:color w:val="000000"/>
                <w:sz w:val="24"/>
                <w:szCs w:val="24"/>
                <w:lang w:eastAsia="ru-RU"/>
              </w:rPr>
              <w:t>Указания к проведению</w:t>
            </w:r>
            <w:r w:rsidRPr="003511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Сначала к игре привлекается небольшая группа детей. При повт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рении может быть большее число участвующих (12-15). Первое время каждый ребенок де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жится за одежду впереди стоящего, затем дети свободно идут друг за другом, двигают рук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ми, подражая движению колес паровоза, и произносят в такт: "Чу-чу-чу".</w:t>
            </w:r>
          </w:p>
          <w:p w:rsidR="003511B0" w:rsidRPr="003511B0" w:rsidRDefault="003511B0" w:rsidP="003511B0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Роль паровоза вначале выполняет воспитатель или ребенок старшей группы. Лишь после многокра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повторений роль ведущего поручается наиболее активному ребенку. Паровоз должен двигаться медле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но, чтобы вагончики-дети не отставали.</w:t>
            </w:r>
          </w:p>
          <w:p w:rsidR="003511B0" w:rsidRPr="003511B0" w:rsidRDefault="003511B0" w:rsidP="003511B0">
            <w:pPr>
              <w:shd w:val="clear" w:color="auto" w:fill="FFFFFF"/>
              <w:ind w:right="15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Играющие строятся друг за другом произвольно. При многократном повторении игры можно предл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жить малышам выйти на остановке погулять, нарвать цветы, собрать ягоды, поиграть, попрыгать. У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лышав гудок, дети должны быстро построиться в колонну за пар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511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возом.</w:t>
            </w:r>
          </w:p>
          <w:p w:rsidR="003511B0" w:rsidRDefault="003511B0" w:rsidP="00351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11B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Подвижная игра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750DA">
              <w:rPr>
                <w:rFonts w:ascii="Times New Roman" w:hAnsi="Times New Roman" w:cs="Times New Roman"/>
                <w:sz w:val="24"/>
                <w:szCs w:val="24"/>
              </w:rPr>
              <w:t>"Воробушки и автомобиль"</w:t>
            </w:r>
          </w:p>
          <w:p w:rsidR="007750DA" w:rsidRDefault="007750DA" w:rsidP="007750D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57F47">
              <w:rPr>
                <w:b/>
                <w:iCs/>
                <w:color w:val="000000"/>
              </w:rPr>
              <w:t>Цель</w:t>
            </w:r>
            <w:r w:rsidRPr="00E57F47">
              <w:rPr>
                <w:b/>
                <w:color w:val="000000"/>
              </w:rPr>
              <w:t>.</w:t>
            </w:r>
            <w:r w:rsidRPr="00E57F47">
              <w:rPr>
                <w:color w:val="000000"/>
              </w:rPr>
              <w:t xml:space="preserve"> Приучать детей бегать в разных направлениях, не наталкиваясь друг на друга, начинать движение и менять его по сигналу воспитателя, находить свое место.</w:t>
            </w:r>
          </w:p>
          <w:p w:rsidR="007750DA" w:rsidRDefault="007750DA" w:rsidP="003511B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750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Свободная игровая деятельность под руководством воспитателя.</w:t>
            </w:r>
          </w:p>
          <w:p w:rsidR="007750DA" w:rsidRDefault="007750DA" w:rsidP="00351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Трудовые поручения: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очистить игрушки от песка, собрать все игрушки, убрать мусор с участка.</w:t>
            </w:r>
          </w:p>
          <w:p w:rsidR="007750DA" w:rsidRPr="007750DA" w:rsidRDefault="007750DA" w:rsidP="003511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приучать детей убирать за собой игрушки и мусор.</w:t>
            </w:r>
          </w:p>
        </w:tc>
        <w:tc>
          <w:tcPr>
            <w:tcW w:w="1177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51F" w:rsidTr="008A3161">
        <w:tc>
          <w:tcPr>
            <w:tcW w:w="11165" w:type="dxa"/>
          </w:tcPr>
          <w:p w:rsidR="0086251F" w:rsidRDefault="007750DA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50D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Подведение итога дня 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дети вспоминают о том, что интересного узнали сегодня в детском саду. </w:t>
            </w:r>
          </w:p>
          <w:p w:rsidR="007750DA" w:rsidRDefault="007750DA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 с родителями о том, как прошел день их ребенка.</w:t>
            </w:r>
          </w:p>
          <w:p w:rsidR="007750DA" w:rsidRDefault="007750DA" w:rsidP="008A31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17.20 - 18.00 Уход детей домой.</w:t>
            </w:r>
          </w:p>
          <w:p w:rsidR="007750DA" w:rsidRPr="007750DA" w:rsidRDefault="007750DA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 детей уходя домой отпрашиваться у воспитателя, прощаться с воспитателем и детьми.</w:t>
            </w:r>
          </w:p>
        </w:tc>
        <w:tc>
          <w:tcPr>
            <w:tcW w:w="1177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3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8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2" w:type="dxa"/>
          </w:tcPr>
          <w:p w:rsidR="0086251F" w:rsidRDefault="0086251F" w:rsidP="008A31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161" w:rsidRPr="008A3161" w:rsidRDefault="008A3161" w:rsidP="008A31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A3161" w:rsidRPr="008A3161" w:rsidSect="0063291A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10"/>
  <w:displayHorizontalDrawingGridEvery w:val="2"/>
  <w:characterSpacingControl w:val="doNotCompress"/>
  <w:compat/>
  <w:rsids>
    <w:rsidRoot w:val="0063291A"/>
    <w:rsid w:val="00011197"/>
    <w:rsid w:val="0001448E"/>
    <w:rsid w:val="00025FA6"/>
    <w:rsid w:val="000E30FE"/>
    <w:rsid w:val="001169F6"/>
    <w:rsid w:val="00134F23"/>
    <w:rsid w:val="002433E2"/>
    <w:rsid w:val="00244487"/>
    <w:rsid w:val="002B436A"/>
    <w:rsid w:val="00312BCE"/>
    <w:rsid w:val="00332146"/>
    <w:rsid w:val="00337A3B"/>
    <w:rsid w:val="003511B0"/>
    <w:rsid w:val="003628BD"/>
    <w:rsid w:val="00447837"/>
    <w:rsid w:val="00453B2A"/>
    <w:rsid w:val="00463E74"/>
    <w:rsid w:val="00493552"/>
    <w:rsid w:val="004E2170"/>
    <w:rsid w:val="00507888"/>
    <w:rsid w:val="0063291A"/>
    <w:rsid w:val="00645B07"/>
    <w:rsid w:val="00706A53"/>
    <w:rsid w:val="0071140C"/>
    <w:rsid w:val="00764225"/>
    <w:rsid w:val="007750DA"/>
    <w:rsid w:val="007E6663"/>
    <w:rsid w:val="00820B5F"/>
    <w:rsid w:val="0086251F"/>
    <w:rsid w:val="00897B0F"/>
    <w:rsid w:val="008A3161"/>
    <w:rsid w:val="008B3454"/>
    <w:rsid w:val="00AD1996"/>
    <w:rsid w:val="00AE17AE"/>
    <w:rsid w:val="00BC6996"/>
    <w:rsid w:val="00C8370C"/>
    <w:rsid w:val="00CF1285"/>
    <w:rsid w:val="00D04001"/>
    <w:rsid w:val="00DA0A33"/>
    <w:rsid w:val="00DA1077"/>
    <w:rsid w:val="00E03C93"/>
    <w:rsid w:val="00E2785F"/>
    <w:rsid w:val="00E57F47"/>
    <w:rsid w:val="00ED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F6"/>
  </w:style>
  <w:style w:type="paragraph" w:styleId="5">
    <w:name w:val="heading 5"/>
    <w:basedOn w:val="a"/>
    <w:link w:val="50"/>
    <w:uiPriority w:val="9"/>
    <w:qFormat/>
    <w:rsid w:val="00E57F47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1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">
    <w:name w:val="c0"/>
    <w:basedOn w:val="a"/>
    <w:rsid w:val="00DA1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DA1077"/>
  </w:style>
  <w:style w:type="character" w:customStyle="1" w:styleId="apple-converted-space">
    <w:name w:val="apple-converted-space"/>
    <w:basedOn w:val="a0"/>
    <w:rsid w:val="00E2785F"/>
  </w:style>
  <w:style w:type="character" w:styleId="a4">
    <w:name w:val="Hyperlink"/>
    <w:basedOn w:val="a0"/>
    <w:uiPriority w:val="99"/>
    <w:semiHidden/>
    <w:unhideWhenUsed/>
    <w:rsid w:val="00E2785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06A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6A53"/>
    <w:rPr>
      <w:b/>
      <w:bCs/>
    </w:rPr>
  </w:style>
  <w:style w:type="character" w:customStyle="1" w:styleId="50">
    <w:name w:val="Заголовок 5 Знак"/>
    <w:basedOn w:val="a0"/>
    <w:link w:val="5"/>
    <w:uiPriority w:val="9"/>
    <w:rsid w:val="00E57F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935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9355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511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11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3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8</Pages>
  <Words>2390</Words>
  <Characters>13629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</dc:creator>
  <cp:lastModifiedBy>DS</cp:lastModifiedBy>
  <cp:revision>30</cp:revision>
  <dcterms:created xsi:type="dcterms:W3CDTF">2016-08-04T06:42:00Z</dcterms:created>
  <dcterms:modified xsi:type="dcterms:W3CDTF">2016-08-04T11:16:00Z</dcterms:modified>
</cp:coreProperties>
</file>